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E9" w:rsidRDefault="00D71743" w:rsidP="00E469E9">
      <w:pPr>
        <w:jc w:val="right"/>
      </w:pPr>
      <w:r>
        <w:t xml:space="preserve">Orchowo, dnia </w:t>
      </w:r>
      <w:r w:rsidR="00E92266">
        <w:t>28 września</w:t>
      </w:r>
      <w:r w:rsidR="00E469E9">
        <w:t xml:space="preserve"> 2020r.</w:t>
      </w:r>
    </w:p>
    <w:p w:rsidR="00E469E9" w:rsidRDefault="00E469E9" w:rsidP="00E469E9">
      <w:pPr>
        <w:jc w:val="both"/>
      </w:pPr>
    </w:p>
    <w:p w:rsidR="00E469E9" w:rsidRDefault="00E469E9" w:rsidP="00E469E9">
      <w:pPr>
        <w:jc w:val="both"/>
      </w:pPr>
      <w:r>
        <w:t>RF.DGZP.271.</w:t>
      </w:r>
      <w:r w:rsidR="00E92266">
        <w:t>3</w:t>
      </w:r>
      <w:r>
        <w:t>.2020</w:t>
      </w:r>
    </w:p>
    <w:p w:rsidR="00E469E9" w:rsidRDefault="00E469E9" w:rsidP="00E469E9">
      <w:pPr>
        <w:jc w:val="both"/>
      </w:pPr>
    </w:p>
    <w:p w:rsidR="00E469E9" w:rsidRDefault="00E469E9" w:rsidP="00E469E9">
      <w:pPr>
        <w:jc w:val="both"/>
      </w:pPr>
    </w:p>
    <w:p w:rsidR="00E469E9" w:rsidRDefault="00E469E9" w:rsidP="00E469E9">
      <w:pPr>
        <w:jc w:val="both"/>
      </w:pPr>
    </w:p>
    <w:p w:rsidR="00E469E9" w:rsidRDefault="00E469E9" w:rsidP="00D71743">
      <w:pPr>
        <w:spacing w:line="276" w:lineRule="auto"/>
        <w:jc w:val="both"/>
        <w:rPr>
          <w:b/>
          <w:i/>
        </w:rPr>
      </w:pPr>
      <w:r>
        <w:rPr>
          <w:b/>
          <w:i/>
        </w:rPr>
        <w:t>Dot.: postępowania o udzielenie zamówie</w:t>
      </w:r>
      <w:r w:rsidR="00E63D99">
        <w:rPr>
          <w:b/>
          <w:i/>
        </w:rPr>
        <w:t>nia publicznego nr RF.DGZP.271.3</w:t>
      </w:r>
      <w:bookmarkStart w:id="0" w:name="_GoBack"/>
      <w:bookmarkEnd w:id="0"/>
      <w:r>
        <w:rPr>
          <w:b/>
          <w:i/>
        </w:rPr>
        <w:t xml:space="preserve">.2020 w trybie przetargu nieograniczonego na: </w:t>
      </w:r>
      <w:r w:rsidRPr="00F95C11">
        <w:rPr>
          <w:b/>
          <w:i/>
        </w:rPr>
        <w:t>„</w:t>
      </w:r>
      <w:r w:rsidR="00E92266" w:rsidRPr="00E92266">
        <w:rPr>
          <w:b/>
          <w:i/>
        </w:rPr>
        <w:t>Odbieranie i zagospodarowanie odpadów komunalnych od właścicieli nieruchomości zamieszkałych i niezamieszkałych z terenu gminy Orchowo</w:t>
      </w:r>
      <w:r>
        <w:rPr>
          <w:b/>
          <w:i/>
        </w:rPr>
        <w:t>”.</w:t>
      </w:r>
    </w:p>
    <w:p w:rsidR="00E469E9" w:rsidRDefault="00E469E9" w:rsidP="00D71743">
      <w:pPr>
        <w:spacing w:line="276" w:lineRule="auto"/>
        <w:jc w:val="center"/>
        <w:rPr>
          <w:b/>
          <w:i/>
        </w:rPr>
      </w:pPr>
    </w:p>
    <w:p w:rsidR="00E469E9" w:rsidRDefault="00E469E9" w:rsidP="00D71743">
      <w:pPr>
        <w:spacing w:line="276" w:lineRule="auto"/>
        <w:jc w:val="center"/>
        <w:rPr>
          <w:b/>
          <w:i/>
        </w:rPr>
      </w:pPr>
    </w:p>
    <w:p w:rsidR="00E469E9" w:rsidRDefault="00E469E9" w:rsidP="00D71743">
      <w:pPr>
        <w:spacing w:line="276" w:lineRule="auto"/>
        <w:jc w:val="center"/>
      </w:pPr>
      <w:r>
        <w:t>ZAWIADOMIENIE</w:t>
      </w:r>
    </w:p>
    <w:p w:rsidR="00E469E9" w:rsidRDefault="00E469E9" w:rsidP="00D71743">
      <w:pPr>
        <w:spacing w:line="276" w:lineRule="auto"/>
        <w:jc w:val="center"/>
      </w:pPr>
      <w:r>
        <w:t>O UNIEWAŻNIENIU POSTĘPOWANIA PRZETARGOWEGO</w:t>
      </w:r>
    </w:p>
    <w:p w:rsidR="00E469E9" w:rsidRDefault="00E469E9" w:rsidP="00D71743">
      <w:pPr>
        <w:spacing w:line="276" w:lineRule="auto"/>
      </w:pPr>
    </w:p>
    <w:p w:rsidR="00E469E9" w:rsidRDefault="00E469E9" w:rsidP="00D71743">
      <w:pPr>
        <w:spacing w:line="276" w:lineRule="auto"/>
        <w:jc w:val="both"/>
      </w:pPr>
      <w:r>
        <w:t xml:space="preserve">Wójt Gminy Orchowo, działając na podstawie art. 92 ust. 1 pkt 7 w zw. </w:t>
      </w:r>
      <w:r w:rsidR="00E92266">
        <w:t>z</w:t>
      </w:r>
      <w:r>
        <w:t xml:space="preserve"> art. 93 ust. 1 pkt </w:t>
      </w:r>
      <w:r w:rsidR="00E92266">
        <w:t>4</w:t>
      </w:r>
      <w:r>
        <w:t xml:space="preserve"> Prawo zamówień publicznych z dnia 29 stycznia 2004r. (</w:t>
      </w:r>
      <w:proofErr w:type="spellStart"/>
      <w:r>
        <w:t>t.j</w:t>
      </w:r>
      <w:proofErr w:type="spellEnd"/>
      <w:r>
        <w:t>. Dz. U. z 2019r., poz. 1843 ze zm.) zwaną dalej „ustawą” lub „</w:t>
      </w:r>
      <w:proofErr w:type="spellStart"/>
      <w:r>
        <w:t>pzp</w:t>
      </w:r>
      <w:proofErr w:type="spellEnd"/>
      <w:r>
        <w:t xml:space="preserve">” </w:t>
      </w:r>
      <w:r w:rsidRPr="00F42F80">
        <w:rPr>
          <w:b/>
        </w:rPr>
        <w:t>zawiadamia o:</w:t>
      </w:r>
    </w:p>
    <w:p w:rsidR="00E469E9" w:rsidRDefault="00E469E9" w:rsidP="00D71743">
      <w:pPr>
        <w:spacing w:line="276" w:lineRule="auto"/>
        <w:jc w:val="both"/>
      </w:pPr>
    </w:p>
    <w:p w:rsidR="00E469E9" w:rsidRDefault="00EC5E89" w:rsidP="00D71743">
      <w:pPr>
        <w:spacing w:line="276" w:lineRule="auto"/>
        <w:jc w:val="both"/>
      </w:pPr>
      <w:r w:rsidRPr="00F42F80">
        <w:rPr>
          <w:b/>
        </w:rPr>
        <w:t>u</w:t>
      </w:r>
      <w:r w:rsidR="00E469E9" w:rsidRPr="00F42F80">
        <w:rPr>
          <w:b/>
        </w:rPr>
        <w:t>nieważnieniu</w:t>
      </w:r>
      <w:r w:rsidRPr="00F42F80">
        <w:rPr>
          <w:b/>
        </w:rPr>
        <w:t xml:space="preserve"> postępowania przetargowego</w:t>
      </w:r>
      <w:r>
        <w:t xml:space="preserve"> zmierzającego do udzielenia w trybie przetargu nieograniczonego zamówienia o nr RF.DGZP.271.</w:t>
      </w:r>
      <w:r w:rsidR="00E92266">
        <w:t>3</w:t>
      </w:r>
      <w:r>
        <w:t>.2020, ogłoszonego w BZP pod nr 5</w:t>
      </w:r>
      <w:r w:rsidR="00E92266">
        <w:t>83727-N-2020 z dnia 2020-09-10</w:t>
      </w:r>
      <w:r>
        <w:t>,</w:t>
      </w:r>
    </w:p>
    <w:p w:rsidR="00EC5E89" w:rsidRDefault="00EC5E89" w:rsidP="00D71743">
      <w:pPr>
        <w:spacing w:line="276" w:lineRule="auto"/>
        <w:jc w:val="both"/>
      </w:pPr>
    </w:p>
    <w:p w:rsidR="00EC5E89" w:rsidRPr="00D71743" w:rsidRDefault="00EC5E89" w:rsidP="00D71743">
      <w:pPr>
        <w:spacing w:line="276" w:lineRule="auto"/>
        <w:jc w:val="both"/>
        <w:rPr>
          <w:b/>
        </w:rPr>
      </w:pPr>
      <w:r>
        <w:t>dotyczącego zadania pn.: „</w:t>
      </w:r>
      <w:r w:rsidR="00E92266" w:rsidRPr="00E92266">
        <w:rPr>
          <w:b/>
          <w:i/>
        </w:rPr>
        <w:t>Odbieranie i zagospodarowanie odpadów komunalnych od właścicieli nieruchomości zamieszkałych i niezamieszkałych z terenu gminy Orchowo</w:t>
      </w:r>
      <w:r w:rsidRPr="00D71743">
        <w:rPr>
          <w:b/>
        </w:rPr>
        <w:t>”.</w:t>
      </w:r>
    </w:p>
    <w:p w:rsidR="00A94C51" w:rsidRPr="00A94C51" w:rsidRDefault="00A94C51" w:rsidP="004C2A52">
      <w:pPr>
        <w:pStyle w:val="align-center"/>
        <w:jc w:val="center"/>
        <w:rPr>
          <w:b/>
        </w:rPr>
      </w:pPr>
      <w:r w:rsidRPr="00A94C51">
        <w:rPr>
          <w:rStyle w:val="Pogrubienie"/>
          <w:b w:val="0"/>
        </w:rPr>
        <w:t>UZASADNIENIE PRAWNE</w:t>
      </w:r>
    </w:p>
    <w:p w:rsidR="00A94C51" w:rsidRDefault="00A94C51" w:rsidP="004C2A52">
      <w:pPr>
        <w:pStyle w:val="NormalnyWeb"/>
        <w:spacing w:line="276" w:lineRule="auto"/>
        <w:jc w:val="both"/>
      </w:pPr>
      <w:r>
        <w:t xml:space="preserve">Postępowanie unieważniono na podstawie art. 93 ust.1 pkt 4 ustawy </w:t>
      </w:r>
      <w:proofErr w:type="spellStart"/>
      <w:r>
        <w:t>Pzp</w:t>
      </w:r>
      <w:proofErr w:type="spellEnd"/>
      <w:r>
        <w:t>, ponieważ cena najkorzystniejszej oferty przewyższa kwotę, którą Zamawiający zamierza przeznaczyć na sfinansowanie zamówienia, a Zamawiający nie może zwiększyć tej kwoty do ceny oferty najkorzystniejszej.</w:t>
      </w:r>
    </w:p>
    <w:p w:rsidR="00A94C51" w:rsidRDefault="00A94C51" w:rsidP="004C2A52">
      <w:pPr>
        <w:spacing w:line="276" w:lineRule="auto"/>
        <w:jc w:val="center"/>
      </w:pPr>
      <w:r>
        <w:t>UZASADZNIENIE FAKTYCZNE</w:t>
      </w:r>
    </w:p>
    <w:p w:rsidR="00A94C51" w:rsidRDefault="00A94C51" w:rsidP="00D71743">
      <w:pPr>
        <w:spacing w:line="276" w:lineRule="auto"/>
        <w:jc w:val="both"/>
      </w:pPr>
    </w:p>
    <w:p w:rsidR="00A94C51" w:rsidRDefault="00A94C51" w:rsidP="00D71743">
      <w:pPr>
        <w:spacing w:line="276" w:lineRule="auto"/>
        <w:jc w:val="both"/>
      </w:pPr>
      <w:r>
        <w:t>Zgodnie z treścią art. 93 ust. 1 pkt 4 ustawy Prawo zamówień publicznych, Zamawiający unieważnia postępowanie o udzielenie zamówienia, jeżeli cena najkorzystniejszej oferty lub oferta z najniższą ceną przewyższa kwotę, którą Zamawiający zamierza przeznaczyć  na sfinansowanie zamówienia, chyba że Zamawiający może zwiększyć tę kwotę do ceny najkorzystniejszej oferty.</w:t>
      </w:r>
    </w:p>
    <w:p w:rsidR="00A94C51" w:rsidRDefault="00A94C51" w:rsidP="00D71743">
      <w:pPr>
        <w:spacing w:line="276" w:lineRule="auto"/>
        <w:jc w:val="both"/>
      </w:pPr>
      <w:r>
        <w:t xml:space="preserve">Zamawiający – stosownie do art. 86 ust. 3 ustawy </w:t>
      </w:r>
      <w:proofErr w:type="spellStart"/>
      <w:r>
        <w:t>Pzp</w:t>
      </w:r>
      <w:proofErr w:type="spellEnd"/>
      <w:r>
        <w:t xml:space="preserve"> – bezpośrednio przed otwarciem ofert podał kwotę, jaką zamierza i może przeznaczyć na sfinansowanie przedmiotowego zamówienia tj. kwotę 772 550,01 zł brutto (słownie: siedemset siedemdziesiąt dwa tysiące pięćset pięćdziesiąt złotych 01/100).</w:t>
      </w:r>
    </w:p>
    <w:p w:rsidR="00A94C51" w:rsidRDefault="00A94C51" w:rsidP="00D71743">
      <w:pPr>
        <w:spacing w:line="276" w:lineRule="auto"/>
        <w:jc w:val="both"/>
      </w:pPr>
      <w:r>
        <w:t>W przedmiotowym postępowaniu złożono jedną ofertę o następującej cenie:</w:t>
      </w:r>
    </w:p>
    <w:p w:rsidR="00A94C51" w:rsidRDefault="00A94C51" w:rsidP="00D71743">
      <w:pPr>
        <w:spacing w:line="276" w:lineRule="auto"/>
        <w:jc w:val="both"/>
      </w:pPr>
      <w:r>
        <w:t>- oferta nr 1 – 949 536,00 zł brutto.</w:t>
      </w:r>
    </w:p>
    <w:p w:rsidR="00A94C51" w:rsidRDefault="00A94C51" w:rsidP="00D71743">
      <w:pPr>
        <w:spacing w:line="276" w:lineRule="auto"/>
        <w:jc w:val="both"/>
      </w:pPr>
      <w:r>
        <w:lastRenderedPageBreak/>
        <w:t>Oferta z najniższą ceną przekracza kwotę, jaką Zamawiający zamierza przeznaczyć na sfinansowanie zamówienia.</w:t>
      </w:r>
    </w:p>
    <w:p w:rsidR="00A94C51" w:rsidRDefault="00A94C51" w:rsidP="00D71743">
      <w:pPr>
        <w:spacing w:line="276" w:lineRule="auto"/>
        <w:jc w:val="both"/>
      </w:pPr>
      <w:r>
        <w:t>Po analizie możliwości finansowych Gminy, Zamawiający stwierdził, iż w chwili obecnej nie jest możliwe zwiększenie kwoty pierwotnie przeznaczonej na realizację zamówienia do ceny oferty z najniższą ceną.</w:t>
      </w:r>
    </w:p>
    <w:p w:rsidR="00A94C51" w:rsidRDefault="00A94C51" w:rsidP="00D71743">
      <w:pPr>
        <w:spacing w:line="276" w:lineRule="auto"/>
        <w:jc w:val="both"/>
      </w:pPr>
    </w:p>
    <w:p w:rsidR="00A94C51" w:rsidRDefault="00A94C51" w:rsidP="00D71743">
      <w:pPr>
        <w:spacing w:line="276" w:lineRule="auto"/>
        <w:jc w:val="both"/>
      </w:pPr>
    </w:p>
    <w:p w:rsidR="00A94C51" w:rsidRDefault="00A94C51" w:rsidP="00D71743">
      <w:pPr>
        <w:spacing w:line="276" w:lineRule="auto"/>
        <w:jc w:val="both"/>
      </w:pPr>
    </w:p>
    <w:p w:rsidR="00A94C51" w:rsidRDefault="00A94C51" w:rsidP="00D71743">
      <w:pPr>
        <w:spacing w:line="276" w:lineRule="auto"/>
        <w:jc w:val="both"/>
      </w:pPr>
    </w:p>
    <w:p w:rsidR="00A94C51" w:rsidRDefault="00A94C51" w:rsidP="00D71743">
      <w:pPr>
        <w:spacing w:line="276" w:lineRule="auto"/>
        <w:jc w:val="both"/>
      </w:pPr>
    </w:p>
    <w:p w:rsidR="00A94C51" w:rsidRDefault="00A94C51" w:rsidP="00D71743">
      <w:pPr>
        <w:spacing w:line="276" w:lineRule="auto"/>
        <w:jc w:val="both"/>
      </w:pPr>
    </w:p>
    <w:p w:rsidR="00D71743" w:rsidRDefault="00D71743" w:rsidP="00D71743">
      <w:pPr>
        <w:jc w:val="both"/>
        <w:rPr>
          <w:b/>
        </w:rPr>
      </w:pPr>
    </w:p>
    <w:p w:rsidR="00D71743" w:rsidRDefault="00D71743" w:rsidP="00D71743">
      <w:pPr>
        <w:jc w:val="both"/>
        <w:rPr>
          <w:b/>
        </w:rPr>
      </w:pPr>
    </w:p>
    <w:p w:rsidR="00D71743" w:rsidRPr="00A51F16" w:rsidRDefault="00A51F16" w:rsidP="00A51F16">
      <w:pPr>
        <w:ind w:left="5664"/>
        <w:jc w:val="both"/>
      </w:pPr>
      <w:r w:rsidRPr="00A51F16">
        <w:t>Wójt Gminy</w:t>
      </w:r>
    </w:p>
    <w:p w:rsidR="00A51F16" w:rsidRPr="00A51F16" w:rsidRDefault="00A51F16" w:rsidP="00A51F16">
      <w:pPr>
        <w:ind w:left="5664"/>
        <w:jc w:val="both"/>
      </w:pPr>
    </w:p>
    <w:p w:rsidR="00A51F16" w:rsidRPr="00A51F16" w:rsidRDefault="00A51F16" w:rsidP="00A51F16">
      <w:pPr>
        <w:ind w:left="5664"/>
        <w:jc w:val="both"/>
      </w:pPr>
      <w:r w:rsidRPr="00A51F16">
        <w:t>Jacek Misztal</w:t>
      </w:r>
    </w:p>
    <w:p w:rsidR="00D71743" w:rsidRDefault="00D71743" w:rsidP="00D71743">
      <w:pPr>
        <w:jc w:val="both"/>
        <w:rPr>
          <w:b/>
        </w:rPr>
      </w:pPr>
    </w:p>
    <w:p w:rsidR="00D71743" w:rsidRDefault="00D71743" w:rsidP="00D71743">
      <w:pPr>
        <w:jc w:val="both"/>
        <w:rPr>
          <w:b/>
        </w:rPr>
      </w:pPr>
    </w:p>
    <w:p w:rsidR="00D71743" w:rsidRDefault="00D71743" w:rsidP="00D71743">
      <w:pPr>
        <w:jc w:val="both"/>
        <w:rPr>
          <w:b/>
        </w:rPr>
      </w:pPr>
    </w:p>
    <w:p w:rsidR="00D71743" w:rsidRDefault="00D71743" w:rsidP="00D71743">
      <w:pPr>
        <w:jc w:val="both"/>
        <w:rPr>
          <w:b/>
        </w:rPr>
      </w:pPr>
    </w:p>
    <w:p w:rsidR="00D71743" w:rsidRDefault="00D71743" w:rsidP="00D71743">
      <w:pPr>
        <w:jc w:val="both"/>
        <w:rPr>
          <w:b/>
        </w:rPr>
      </w:pPr>
    </w:p>
    <w:p w:rsidR="00D71743" w:rsidRDefault="00D71743" w:rsidP="00D71743">
      <w:pPr>
        <w:jc w:val="both"/>
        <w:rPr>
          <w:b/>
        </w:rPr>
      </w:pPr>
    </w:p>
    <w:p w:rsidR="00D71743" w:rsidRDefault="00D71743" w:rsidP="00D71743">
      <w:pPr>
        <w:jc w:val="both"/>
        <w:rPr>
          <w:b/>
        </w:rPr>
      </w:pPr>
    </w:p>
    <w:p w:rsidR="00D71743" w:rsidRDefault="00D71743" w:rsidP="00D71743">
      <w:pPr>
        <w:jc w:val="both"/>
        <w:rPr>
          <w:b/>
        </w:rPr>
      </w:pPr>
    </w:p>
    <w:p w:rsidR="00D71743" w:rsidRDefault="00D71743" w:rsidP="00D71743">
      <w:pPr>
        <w:jc w:val="both"/>
        <w:rPr>
          <w:b/>
        </w:rPr>
      </w:pPr>
    </w:p>
    <w:p w:rsidR="00D71743" w:rsidRDefault="00D71743" w:rsidP="00D71743">
      <w:pPr>
        <w:jc w:val="both"/>
        <w:rPr>
          <w:b/>
        </w:rPr>
      </w:pPr>
    </w:p>
    <w:p w:rsidR="00D71743" w:rsidRDefault="00D71743" w:rsidP="00D71743">
      <w:pPr>
        <w:jc w:val="both"/>
        <w:rPr>
          <w:b/>
        </w:rPr>
      </w:pPr>
    </w:p>
    <w:p w:rsidR="00D71743" w:rsidRDefault="00D71743" w:rsidP="00D71743">
      <w:pPr>
        <w:jc w:val="both"/>
        <w:rPr>
          <w:b/>
        </w:rPr>
      </w:pPr>
    </w:p>
    <w:p w:rsidR="00D71743" w:rsidRDefault="00D71743" w:rsidP="00D71743">
      <w:pPr>
        <w:jc w:val="both"/>
        <w:rPr>
          <w:b/>
        </w:rPr>
      </w:pPr>
    </w:p>
    <w:p w:rsidR="00D71743" w:rsidRDefault="00D71743" w:rsidP="00D71743">
      <w:pPr>
        <w:jc w:val="both"/>
        <w:rPr>
          <w:b/>
        </w:rPr>
      </w:pPr>
    </w:p>
    <w:p w:rsidR="00D71743" w:rsidRDefault="00D71743" w:rsidP="00D71743">
      <w:pPr>
        <w:jc w:val="both"/>
        <w:rPr>
          <w:b/>
        </w:rPr>
      </w:pPr>
    </w:p>
    <w:p w:rsidR="00D71743" w:rsidRDefault="00D71743" w:rsidP="00D71743">
      <w:pPr>
        <w:jc w:val="both"/>
        <w:rPr>
          <w:b/>
        </w:rPr>
      </w:pPr>
    </w:p>
    <w:p w:rsidR="00D71743" w:rsidRDefault="00D71743" w:rsidP="00D71743">
      <w:pPr>
        <w:jc w:val="both"/>
        <w:rPr>
          <w:b/>
        </w:rPr>
      </w:pPr>
    </w:p>
    <w:p w:rsidR="00D71743" w:rsidRDefault="00D71743" w:rsidP="00D71743">
      <w:pPr>
        <w:jc w:val="both"/>
        <w:rPr>
          <w:b/>
        </w:rPr>
      </w:pPr>
    </w:p>
    <w:p w:rsidR="00D71743" w:rsidRDefault="00D71743" w:rsidP="00D71743">
      <w:pPr>
        <w:jc w:val="both"/>
        <w:rPr>
          <w:b/>
        </w:rPr>
      </w:pPr>
    </w:p>
    <w:p w:rsidR="00D71743" w:rsidRPr="00D71743" w:rsidRDefault="00D71743" w:rsidP="00D71743">
      <w:pPr>
        <w:jc w:val="both"/>
      </w:pPr>
      <w:r w:rsidRPr="00D71743">
        <w:t>Otrzymują:</w:t>
      </w:r>
    </w:p>
    <w:p w:rsidR="00D71743" w:rsidRPr="00D71743" w:rsidRDefault="00D71743" w:rsidP="00D71743">
      <w:pPr>
        <w:jc w:val="both"/>
      </w:pPr>
      <w:r w:rsidRPr="00D71743">
        <w:t>1) Wykonawc</w:t>
      </w:r>
      <w:r w:rsidR="004C2A52">
        <w:t>a</w:t>
      </w:r>
      <w:r w:rsidRPr="00D71743">
        <w:t xml:space="preserve"> uczestniczący w postępowaniu;</w:t>
      </w:r>
    </w:p>
    <w:p w:rsidR="00D71743" w:rsidRPr="00D71743" w:rsidRDefault="00D71743" w:rsidP="00D71743">
      <w:pPr>
        <w:jc w:val="both"/>
      </w:pPr>
      <w:r w:rsidRPr="00D71743">
        <w:t>2) Miejsce publicznie dostępne w siedzibie Zamawiającego;</w:t>
      </w:r>
    </w:p>
    <w:p w:rsidR="0059406E" w:rsidRPr="00D71743" w:rsidRDefault="00D71743" w:rsidP="00D71743">
      <w:pPr>
        <w:jc w:val="both"/>
      </w:pPr>
      <w:r w:rsidRPr="00D71743">
        <w:t>3) Strona internetowa Zamawiającego;</w:t>
      </w:r>
    </w:p>
    <w:p w:rsidR="00D71743" w:rsidRPr="00D71743" w:rsidRDefault="00D71743" w:rsidP="00D71743">
      <w:pPr>
        <w:jc w:val="both"/>
      </w:pPr>
      <w:r w:rsidRPr="00D71743">
        <w:t>4) a/a</w:t>
      </w:r>
    </w:p>
    <w:sectPr w:rsidR="00D71743" w:rsidRPr="00D7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E9"/>
    <w:rsid w:val="001B2E14"/>
    <w:rsid w:val="00492C8E"/>
    <w:rsid w:val="004C2A52"/>
    <w:rsid w:val="0059406E"/>
    <w:rsid w:val="00910EDE"/>
    <w:rsid w:val="00A51F16"/>
    <w:rsid w:val="00A94C51"/>
    <w:rsid w:val="00D71743"/>
    <w:rsid w:val="00E469E9"/>
    <w:rsid w:val="00E63D99"/>
    <w:rsid w:val="00E86D69"/>
    <w:rsid w:val="00E92266"/>
    <w:rsid w:val="00EC5E89"/>
    <w:rsid w:val="00F42F80"/>
    <w:rsid w:val="00F95603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1DFBF-A1DE-4CEE-AC2C-6225D92B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center">
    <w:name w:val="align-center"/>
    <w:basedOn w:val="Normalny"/>
    <w:rsid w:val="00E9226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9226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922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Grzegorz Matkowski</cp:lastModifiedBy>
  <cp:revision>3</cp:revision>
  <cp:lastPrinted>2020-09-28T10:58:00Z</cp:lastPrinted>
  <dcterms:created xsi:type="dcterms:W3CDTF">2020-09-28T11:14:00Z</dcterms:created>
  <dcterms:modified xsi:type="dcterms:W3CDTF">2020-09-28T11:23:00Z</dcterms:modified>
</cp:coreProperties>
</file>